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2E" w:rsidRPr="00D37551" w:rsidRDefault="0006282E" w:rsidP="00D375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66C9">
        <w:rPr>
          <w:rFonts w:ascii="Times New Roman" w:hAnsi="Times New Roman" w:cs="Times New Roman"/>
          <w:b/>
          <w:sz w:val="28"/>
          <w:szCs w:val="28"/>
        </w:rPr>
        <w:t>Доходы учреждения в 201</w:t>
      </w:r>
      <w:r w:rsidR="00D3755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  <w:r w:rsidRPr="00DF66C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6282E" w:rsidRPr="00DF66C9" w:rsidRDefault="0006282E" w:rsidP="000628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C9">
        <w:rPr>
          <w:rFonts w:ascii="Times New Roman" w:hAnsi="Times New Roman" w:cs="Times New Roman"/>
          <w:i/>
          <w:sz w:val="28"/>
          <w:szCs w:val="28"/>
        </w:rPr>
        <w:t xml:space="preserve">Поступления всего:                                                                 </w:t>
      </w:r>
      <w:r w:rsidR="005B28FD" w:rsidRPr="005B28FD">
        <w:rPr>
          <w:rFonts w:ascii="Times New Roman" w:hAnsi="Times New Roman" w:cs="Times New Roman"/>
          <w:sz w:val="28"/>
          <w:szCs w:val="28"/>
        </w:rPr>
        <w:t>21147352</w:t>
      </w:r>
      <w:r w:rsidRPr="00DF66C9">
        <w:rPr>
          <w:rFonts w:ascii="Times New Roman" w:hAnsi="Times New Roman" w:cs="Times New Roman"/>
          <w:sz w:val="28"/>
          <w:szCs w:val="28"/>
        </w:rPr>
        <w:t>,</w:t>
      </w:r>
      <w:r w:rsidR="005B28FD" w:rsidRPr="005B28FD">
        <w:rPr>
          <w:rFonts w:ascii="Times New Roman" w:hAnsi="Times New Roman" w:cs="Times New Roman"/>
          <w:sz w:val="28"/>
          <w:szCs w:val="28"/>
        </w:rPr>
        <w:t>00</w:t>
      </w:r>
      <w:r w:rsidRPr="00DF66C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6282E" w:rsidRPr="00DF66C9" w:rsidRDefault="0006282E" w:rsidP="000628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C9">
        <w:rPr>
          <w:rFonts w:ascii="Times New Roman" w:hAnsi="Times New Roman" w:cs="Times New Roman"/>
          <w:sz w:val="28"/>
          <w:szCs w:val="28"/>
        </w:rPr>
        <w:t xml:space="preserve">Бюджетное финансирование:                                                 </w:t>
      </w:r>
      <w:r w:rsidR="005B28FD" w:rsidRPr="005B28FD">
        <w:rPr>
          <w:rFonts w:ascii="Times New Roman" w:hAnsi="Times New Roman" w:cs="Times New Roman"/>
          <w:sz w:val="28"/>
          <w:szCs w:val="28"/>
        </w:rPr>
        <w:t xml:space="preserve">21147352,00 </w:t>
      </w:r>
      <w:r w:rsidRPr="00DF66C9">
        <w:rPr>
          <w:rFonts w:ascii="Times New Roman" w:hAnsi="Times New Roman" w:cs="Times New Roman"/>
          <w:sz w:val="28"/>
          <w:szCs w:val="28"/>
        </w:rPr>
        <w:t>рублей</w:t>
      </w:r>
    </w:p>
    <w:p w:rsidR="0006282E" w:rsidRPr="00DF66C9" w:rsidRDefault="0006282E" w:rsidP="0006282E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66C9">
        <w:rPr>
          <w:rFonts w:ascii="Times New Roman" w:hAnsi="Times New Roman" w:cs="Times New Roman"/>
          <w:sz w:val="28"/>
          <w:szCs w:val="28"/>
        </w:rPr>
        <w:t xml:space="preserve">Внебюджетные средства:                                                              </w:t>
      </w:r>
      <w:r w:rsidR="005B28F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5B28FD">
        <w:rPr>
          <w:rFonts w:ascii="Times New Roman" w:hAnsi="Times New Roman" w:cs="Times New Roman"/>
          <w:sz w:val="28"/>
          <w:szCs w:val="28"/>
        </w:rPr>
        <w:t>-</w:t>
      </w:r>
      <w:r w:rsidR="005B28F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5B28FD">
        <w:rPr>
          <w:rFonts w:ascii="Times New Roman" w:hAnsi="Times New Roman" w:cs="Times New Roman"/>
          <w:sz w:val="28"/>
          <w:szCs w:val="28"/>
        </w:rPr>
        <w:t xml:space="preserve"> </w:t>
      </w:r>
      <w:r w:rsidRPr="00DF66C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6282E" w:rsidRPr="00DF66C9" w:rsidRDefault="0006282E" w:rsidP="000628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6C9">
        <w:rPr>
          <w:rFonts w:ascii="Times New Roman" w:hAnsi="Times New Roman" w:cs="Times New Roman"/>
          <w:sz w:val="28"/>
          <w:szCs w:val="28"/>
        </w:rPr>
        <w:t>Субвенция СК  (компенсация части родительской оплаты       -</w:t>
      </w:r>
      <w:proofErr w:type="gramEnd"/>
    </w:p>
    <w:p w:rsidR="0006282E" w:rsidRPr="00DF66C9" w:rsidRDefault="0006282E" w:rsidP="000628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C9">
        <w:rPr>
          <w:rFonts w:ascii="Times New Roman" w:hAnsi="Times New Roman" w:cs="Times New Roman"/>
          <w:i/>
          <w:sz w:val="28"/>
          <w:szCs w:val="28"/>
        </w:rPr>
        <w:t>Расходы учреждения</w:t>
      </w:r>
      <w:r w:rsidRPr="00DF66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282E" w:rsidRPr="00DF66C9" w:rsidRDefault="0006282E" w:rsidP="000628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C9">
        <w:rPr>
          <w:rFonts w:ascii="Times New Roman" w:hAnsi="Times New Roman" w:cs="Times New Roman"/>
          <w:sz w:val="28"/>
          <w:szCs w:val="28"/>
        </w:rPr>
        <w:t xml:space="preserve">Оплата труда и начисления на оплату туда:                     </w:t>
      </w:r>
      <w:r w:rsidR="005B28FD">
        <w:rPr>
          <w:rFonts w:ascii="Times New Roman" w:hAnsi="Times New Roman" w:cs="Times New Roman"/>
          <w:sz w:val="28"/>
          <w:szCs w:val="28"/>
        </w:rPr>
        <w:t>16522547,00</w:t>
      </w:r>
      <w:r w:rsidRPr="00DF66C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6282E" w:rsidRPr="00DF66C9" w:rsidRDefault="0006282E" w:rsidP="000628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C9">
        <w:rPr>
          <w:rFonts w:ascii="Times New Roman" w:hAnsi="Times New Roman" w:cs="Times New Roman"/>
          <w:sz w:val="28"/>
          <w:szCs w:val="28"/>
        </w:rPr>
        <w:t xml:space="preserve">Прочие выплаты:                                                                       </w:t>
      </w:r>
      <w:r w:rsidR="005B28FD" w:rsidRPr="005B28FD">
        <w:rPr>
          <w:rFonts w:ascii="Times New Roman" w:hAnsi="Times New Roman" w:cs="Times New Roman"/>
          <w:sz w:val="28"/>
          <w:szCs w:val="28"/>
        </w:rPr>
        <w:t>13200</w:t>
      </w:r>
      <w:r w:rsidRPr="00DF66C9">
        <w:rPr>
          <w:rFonts w:ascii="Times New Roman" w:hAnsi="Times New Roman" w:cs="Times New Roman"/>
          <w:sz w:val="28"/>
          <w:szCs w:val="28"/>
        </w:rPr>
        <w:t>,0</w:t>
      </w:r>
      <w:r w:rsidR="005B28FD" w:rsidRPr="005B28FD">
        <w:rPr>
          <w:rFonts w:ascii="Times New Roman" w:hAnsi="Times New Roman" w:cs="Times New Roman"/>
          <w:sz w:val="28"/>
          <w:szCs w:val="28"/>
        </w:rPr>
        <w:t>0</w:t>
      </w:r>
      <w:r w:rsidRPr="00DF66C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6282E" w:rsidRPr="00DF66C9" w:rsidRDefault="0006282E" w:rsidP="000628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C9">
        <w:rPr>
          <w:rFonts w:ascii="Times New Roman" w:hAnsi="Times New Roman" w:cs="Times New Roman"/>
          <w:sz w:val="28"/>
          <w:szCs w:val="28"/>
        </w:rPr>
        <w:t>Услуги связи:                                                                              47</w:t>
      </w:r>
      <w:r w:rsidR="005B28FD" w:rsidRPr="005B28FD">
        <w:rPr>
          <w:rFonts w:ascii="Times New Roman" w:hAnsi="Times New Roman" w:cs="Times New Roman"/>
          <w:sz w:val="28"/>
          <w:szCs w:val="28"/>
        </w:rPr>
        <w:t>700</w:t>
      </w:r>
      <w:r w:rsidRPr="00DF66C9">
        <w:rPr>
          <w:rFonts w:ascii="Times New Roman" w:hAnsi="Times New Roman" w:cs="Times New Roman"/>
          <w:sz w:val="28"/>
          <w:szCs w:val="28"/>
        </w:rPr>
        <w:t>,00 рублей</w:t>
      </w:r>
    </w:p>
    <w:p w:rsidR="0006282E" w:rsidRPr="00DF66C9" w:rsidRDefault="0006282E" w:rsidP="000628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C9">
        <w:rPr>
          <w:rFonts w:ascii="Times New Roman" w:hAnsi="Times New Roman" w:cs="Times New Roman"/>
          <w:sz w:val="28"/>
          <w:szCs w:val="28"/>
        </w:rPr>
        <w:t>Транспортные услуги:                                                                2</w:t>
      </w:r>
      <w:r w:rsidR="005B28FD" w:rsidRPr="005B28FD">
        <w:rPr>
          <w:rFonts w:ascii="Times New Roman" w:hAnsi="Times New Roman" w:cs="Times New Roman"/>
          <w:sz w:val="28"/>
          <w:szCs w:val="28"/>
        </w:rPr>
        <w:t>1000</w:t>
      </w:r>
      <w:r w:rsidRPr="00DF66C9">
        <w:rPr>
          <w:rFonts w:ascii="Times New Roman" w:hAnsi="Times New Roman" w:cs="Times New Roman"/>
          <w:sz w:val="28"/>
          <w:szCs w:val="28"/>
        </w:rPr>
        <w:t>,00 рублей</w:t>
      </w:r>
    </w:p>
    <w:p w:rsidR="0006282E" w:rsidRPr="00DF66C9" w:rsidRDefault="0006282E" w:rsidP="000628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C9">
        <w:rPr>
          <w:rFonts w:ascii="Times New Roman" w:hAnsi="Times New Roman" w:cs="Times New Roman"/>
          <w:sz w:val="28"/>
          <w:szCs w:val="28"/>
        </w:rPr>
        <w:t xml:space="preserve">Коммунальные услуги:                                                            </w:t>
      </w:r>
      <w:r w:rsidR="005B28FD">
        <w:rPr>
          <w:rFonts w:ascii="Times New Roman" w:hAnsi="Times New Roman" w:cs="Times New Roman"/>
          <w:sz w:val="28"/>
          <w:szCs w:val="28"/>
        </w:rPr>
        <w:t>1216799,</w:t>
      </w:r>
      <w:r w:rsidR="005B28FD" w:rsidRPr="005B28FD">
        <w:rPr>
          <w:rFonts w:ascii="Times New Roman" w:hAnsi="Times New Roman" w:cs="Times New Roman"/>
          <w:sz w:val="28"/>
          <w:szCs w:val="28"/>
        </w:rPr>
        <w:t>00</w:t>
      </w:r>
      <w:r w:rsidRPr="00DF66C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6282E" w:rsidRPr="00DF66C9" w:rsidRDefault="0006282E" w:rsidP="000628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C9">
        <w:rPr>
          <w:rFonts w:ascii="Times New Roman" w:hAnsi="Times New Roman" w:cs="Times New Roman"/>
          <w:sz w:val="28"/>
          <w:szCs w:val="28"/>
        </w:rPr>
        <w:t xml:space="preserve">Услуги на содержание имущества:                                         </w:t>
      </w:r>
      <w:r w:rsidR="005B28FD">
        <w:rPr>
          <w:rFonts w:ascii="Times New Roman" w:hAnsi="Times New Roman" w:cs="Times New Roman"/>
          <w:sz w:val="28"/>
          <w:szCs w:val="28"/>
        </w:rPr>
        <w:t>321788,00</w:t>
      </w:r>
      <w:r w:rsidRPr="00DF66C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6282E" w:rsidRPr="00DF66C9" w:rsidRDefault="0006282E" w:rsidP="000628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C9">
        <w:rPr>
          <w:rFonts w:ascii="Times New Roman" w:hAnsi="Times New Roman" w:cs="Times New Roman"/>
          <w:sz w:val="28"/>
          <w:szCs w:val="28"/>
        </w:rPr>
        <w:t xml:space="preserve">Прочие расходы:                                                                       </w:t>
      </w:r>
      <w:r w:rsidR="005B28FD">
        <w:rPr>
          <w:rFonts w:ascii="Times New Roman" w:hAnsi="Times New Roman" w:cs="Times New Roman"/>
          <w:sz w:val="28"/>
          <w:szCs w:val="28"/>
        </w:rPr>
        <w:t>313191</w:t>
      </w:r>
      <w:r w:rsidRPr="00DF66C9">
        <w:rPr>
          <w:rFonts w:ascii="Times New Roman" w:hAnsi="Times New Roman" w:cs="Times New Roman"/>
          <w:sz w:val="28"/>
          <w:szCs w:val="28"/>
        </w:rPr>
        <w:t>,</w:t>
      </w:r>
      <w:r w:rsidR="005B28FD">
        <w:rPr>
          <w:rFonts w:ascii="Times New Roman" w:hAnsi="Times New Roman" w:cs="Times New Roman"/>
          <w:sz w:val="28"/>
          <w:szCs w:val="28"/>
        </w:rPr>
        <w:t>00</w:t>
      </w:r>
      <w:r w:rsidRPr="00DF66C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6282E" w:rsidRPr="00DF66C9" w:rsidRDefault="0006282E" w:rsidP="000628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C9">
        <w:rPr>
          <w:rFonts w:ascii="Times New Roman" w:hAnsi="Times New Roman" w:cs="Times New Roman"/>
          <w:sz w:val="28"/>
          <w:szCs w:val="28"/>
        </w:rPr>
        <w:t xml:space="preserve">Основные средства:                                                                 </w:t>
      </w:r>
      <w:r w:rsidR="005B28FD">
        <w:rPr>
          <w:rFonts w:ascii="Times New Roman" w:hAnsi="Times New Roman" w:cs="Times New Roman"/>
          <w:sz w:val="28"/>
          <w:szCs w:val="28"/>
        </w:rPr>
        <w:t xml:space="preserve">      </w:t>
      </w:r>
      <w:r w:rsidRPr="00DF66C9">
        <w:rPr>
          <w:rFonts w:ascii="Times New Roman" w:hAnsi="Times New Roman" w:cs="Times New Roman"/>
          <w:sz w:val="28"/>
          <w:szCs w:val="28"/>
        </w:rPr>
        <w:t xml:space="preserve"> </w:t>
      </w:r>
      <w:r w:rsidR="005B28FD">
        <w:rPr>
          <w:rFonts w:ascii="Times New Roman" w:hAnsi="Times New Roman" w:cs="Times New Roman"/>
          <w:sz w:val="28"/>
          <w:szCs w:val="28"/>
        </w:rPr>
        <w:t xml:space="preserve">-     </w:t>
      </w:r>
      <w:r w:rsidRPr="00DF66C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6282E" w:rsidRPr="00DF66C9" w:rsidRDefault="0006282E" w:rsidP="000628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C9">
        <w:rPr>
          <w:rFonts w:ascii="Times New Roman" w:hAnsi="Times New Roman" w:cs="Times New Roman"/>
          <w:sz w:val="28"/>
          <w:szCs w:val="28"/>
        </w:rPr>
        <w:t xml:space="preserve">Материальные запасы:                                                             </w:t>
      </w:r>
      <w:r w:rsidR="005B28FD">
        <w:rPr>
          <w:rFonts w:ascii="Times New Roman" w:hAnsi="Times New Roman" w:cs="Times New Roman"/>
          <w:sz w:val="28"/>
          <w:szCs w:val="28"/>
        </w:rPr>
        <w:t>2277738</w:t>
      </w:r>
      <w:r w:rsidRPr="00DF66C9">
        <w:rPr>
          <w:rFonts w:ascii="Times New Roman" w:hAnsi="Times New Roman" w:cs="Times New Roman"/>
          <w:sz w:val="28"/>
          <w:szCs w:val="28"/>
        </w:rPr>
        <w:t>,</w:t>
      </w:r>
      <w:r w:rsidR="005B28FD">
        <w:rPr>
          <w:rFonts w:ascii="Times New Roman" w:hAnsi="Times New Roman" w:cs="Times New Roman"/>
          <w:sz w:val="28"/>
          <w:szCs w:val="28"/>
        </w:rPr>
        <w:t>00</w:t>
      </w:r>
      <w:r w:rsidRPr="00DF66C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6282E" w:rsidRPr="00DF66C9" w:rsidRDefault="0006282E" w:rsidP="000628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C9">
        <w:rPr>
          <w:rFonts w:ascii="Times New Roman" w:hAnsi="Times New Roman" w:cs="Times New Roman"/>
          <w:sz w:val="28"/>
          <w:szCs w:val="28"/>
        </w:rPr>
        <w:t>Компенсация:                                                                              -</w:t>
      </w:r>
    </w:p>
    <w:p w:rsidR="0006282E" w:rsidRPr="00DF66C9" w:rsidRDefault="0006282E" w:rsidP="000628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C9">
        <w:rPr>
          <w:rFonts w:ascii="Times New Roman" w:hAnsi="Times New Roman" w:cs="Times New Roman"/>
          <w:sz w:val="28"/>
          <w:szCs w:val="28"/>
        </w:rPr>
        <w:t xml:space="preserve">Налоги на землю, имущество, загрязнение:                            </w:t>
      </w:r>
      <w:r w:rsidR="005B28FD">
        <w:rPr>
          <w:rFonts w:ascii="Times New Roman" w:hAnsi="Times New Roman" w:cs="Times New Roman"/>
          <w:sz w:val="28"/>
          <w:szCs w:val="28"/>
        </w:rPr>
        <w:t>413389</w:t>
      </w:r>
      <w:r w:rsidRPr="00DF66C9">
        <w:rPr>
          <w:rFonts w:ascii="Times New Roman" w:hAnsi="Times New Roman" w:cs="Times New Roman"/>
          <w:sz w:val="28"/>
          <w:szCs w:val="28"/>
        </w:rPr>
        <w:t>,</w:t>
      </w:r>
      <w:r w:rsidR="005B28FD">
        <w:rPr>
          <w:rFonts w:ascii="Times New Roman" w:hAnsi="Times New Roman" w:cs="Times New Roman"/>
          <w:sz w:val="28"/>
          <w:szCs w:val="28"/>
        </w:rPr>
        <w:t>00</w:t>
      </w:r>
      <w:r w:rsidRPr="00DF66C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6282E" w:rsidRPr="00DF66C9" w:rsidRDefault="0006282E" w:rsidP="000628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C9">
        <w:rPr>
          <w:rFonts w:ascii="Times New Roman" w:hAnsi="Times New Roman" w:cs="Times New Roman"/>
          <w:sz w:val="28"/>
          <w:szCs w:val="28"/>
        </w:rPr>
        <w:t xml:space="preserve">Итого Расходы:                                                                       </w:t>
      </w:r>
      <w:r w:rsidR="005B28FD" w:rsidRPr="005B28FD">
        <w:rPr>
          <w:rFonts w:ascii="Times New Roman" w:hAnsi="Times New Roman" w:cs="Times New Roman"/>
          <w:sz w:val="28"/>
          <w:szCs w:val="28"/>
        </w:rPr>
        <w:t xml:space="preserve">21147352,00 </w:t>
      </w:r>
      <w:r w:rsidRPr="00DF66C9">
        <w:rPr>
          <w:rFonts w:ascii="Times New Roman" w:hAnsi="Times New Roman" w:cs="Times New Roman"/>
          <w:sz w:val="28"/>
          <w:szCs w:val="28"/>
        </w:rPr>
        <w:t xml:space="preserve">рублей    </w:t>
      </w:r>
    </w:p>
    <w:p w:rsidR="0006282E" w:rsidRPr="00DF66C9" w:rsidRDefault="0006282E" w:rsidP="0006282E">
      <w:pPr>
        <w:pStyle w:val="a3"/>
        <w:spacing w:line="360" w:lineRule="auto"/>
        <w:contextualSpacing/>
        <w:jc w:val="both"/>
        <w:rPr>
          <w:b/>
          <w:i/>
          <w:sz w:val="28"/>
          <w:szCs w:val="28"/>
        </w:rPr>
      </w:pPr>
    </w:p>
    <w:p w:rsidR="00AA4BCB" w:rsidRDefault="00AA4BCB"/>
    <w:sectPr w:rsidR="00AA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79F9"/>
    <w:multiLevelType w:val="multilevel"/>
    <w:tmpl w:val="0B0C1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2E"/>
    <w:rsid w:val="0006282E"/>
    <w:rsid w:val="005B28FD"/>
    <w:rsid w:val="00AA4BCB"/>
    <w:rsid w:val="00D3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8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6282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8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6282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2015-01-25T19:33:00Z</dcterms:created>
  <dcterms:modified xsi:type="dcterms:W3CDTF">2015-07-27T20:40:00Z</dcterms:modified>
</cp:coreProperties>
</file>