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018" w:type="dxa"/>
        <w:tblInd w:w="108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8080"/>
        <w:gridCol w:w="7938"/>
      </w:tblGrid>
      <w:tr w:rsidR="00B84071" w:rsidTr="00B84071">
        <w:trPr>
          <w:trHeight w:val="11015"/>
        </w:trPr>
        <w:tc>
          <w:tcPr>
            <w:tcW w:w="8080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09"/>
              <w:gridCol w:w="2936"/>
              <w:gridCol w:w="726"/>
              <w:gridCol w:w="1861"/>
              <w:gridCol w:w="1822"/>
            </w:tblGrid>
            <w:tr w:rsidR="00AF41D8" w:rsidTr="00AF41D8">
              <w:tc>
                <w:tcPr>
                  <w:tcW w:w="509" w:type="dxa"/>
                </w:tcPr>
                <w:p w:rsidR="000B2ADC" w:rsidRPr="000B2ADC" w:rsidRDefault="000B2ADC" w:rsidP="003B1C6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/</w:t>
                  </w: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936" w:type="dxa"/>
                </w:tcPr>
                <w:p w:rsidR="000B2ADC" w:rsidRPr="000B2ADC" w:rsidRDefault="000B2ADC" w:rsidP="003B1C6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726" w:type="dxa"/>
                </w:tcPr>
                <w:p w:rsidR="000B2ADC" w:rsidRPr="000B2ADC" w:rsidRDefault="000B2ADC" w:rsidP="003B1C6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</w:t>
                  </w:r>
                </w:p>
                <w:p w:rsidR="000B2ADC" w:rsidRPr="000B2ADC" w:rsidRDefault="000B2ADC" w:rsidP="003B1C6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1861" w:type="dxa"/>
                </w:tcPr>
                <w:p w:rsidR="000B2ADC" w:rsidRPr="000B2ADC" w:rsidRDefault="000B2ADC" w:rsidP="003B1C6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Докладчик, ответственный</w:t>
                  </w:r>
                </w:p>
              </w:tc>
              <w:tc>
                <w:tcPr>
                  <w:tcW w:w="1822" w:type="dxa"/>
                </w:tcPr>
                <w:p w:rsidR="000B2ADC" w:rsidRPr="000B2ADC" w:rsidRDefault="000B2ADC" w:rsidP="003B1C6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Раздаточный материал</w:t>
                  </w:r>
                </w:p>
              </w:tc>
            </w:tr>
            <w:tr w:rsidR="00AF41D8" w:rsidTr="00AF41D8">
              <w:tc>
                <w:tcPr>
                  <w:tcW w:w="509" w:type="dxa"/>
                </w:tcPr>
                <w:p w:rsidR="000B2ADC" w:rsidRPr="000B2ADC" w:rsidRDefault="000B2ADC" w:rsidP="008029A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936" w:type="dxa"/>
                </w:tcPr>
                <w:p w:rsidR="000B2ADC" w:rsidRPr="000B2ADC" w:rsidRDefault="000B2ADC" w:rsidP="008029AE">
                  <w:pPr>
                    <w:pStyle w:val="p10"/>
                    <w:spacing w:before="0" w:beforeAutospacing="0" w:after="0" w:afterAutospacing="0" w:line="0" w:lineRule="atLeast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0B2ADC">
                    <w:rPr>
                      <w:b/>
                      <w:sz w:val="20"/>
                      <w:szCs w:val="20"/>
                    </w:rPr>
                    <w:t>Доклад</w:t>
                  </w:r>
                  <w:r w:rsidRPr="000B2ADC">
                    <w:rPr>
                      <w:sz w:val="20"/>
                      <w:szCs w:val="20"/>
                    </w:rPr>
                    <w:t xml:space="preserve"> «Организация работы структурного подразделения мобильной бригады помощи семьям воспитывающих детей с ограниченными возможностями здоровья ГКДОУ «Детский сад №31 «Сказка».                                                 </w:t>
                  </w:r>
                </w:p>
              </w:tc>
              <w:tc>
                <w:tcPr>
                  <w:tcW w:w="726" w:type="dxa"/>
                </w:tcPr>
                <w:p w:rsidR="000B2ADC" w:rsidRPr="000B2ADC" w:rsidRDefault="000B2ADC" w:rsidP="008029AE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 мин.</w:t>
                  </w:r>
                </w:p>
              </w:tc>
              <w:tc>
                <w:tcPr>
                  <w:tcW w:w="1861" w:type="dxa"/>
                </w:tcPr>
                <w:p w:rsidR="000B2ADC" w:rsidRPr="000B2ADC" w:rsidRDefault="000B2ADC" w:rsidP="008029A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Заместитель заведующей </w:t>
                  </w:r>
                </w:p>
                <w:p w:rsidR="000B2ADC" w:rsidRPr="000B2ADC" w:rsidRDefault="000B2ADC" w:rsidP="008029AE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Граф М.Э.</w:t>
                  </w:r>
                </w:p>
              </w:tc>
              <w:tc>
                <w:tcPr>
                  <w:tcW w:w="1822" w:type="dxa"/>
                </w:tcPr>
                <w:p w:rsidR="000B2ADC" w:rsidRPr="000B2ADC" w:rsidRDefault="000B2ADC" w:rsidP="00AF41D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Буклет</w:t>
                  </w:r>
                  <w:r w:rsidR="00AF41D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AF41D8" w:rsidRPr="00AF41D8">
                    <w:rPr>
                      <w:rFonts w:ascii="Times New Roman" w:hAnsi="Times New Roman"/>
                      <w:sz w:val="20"/>
                      <w:szCs w:val="20"/>
                    </w:rPr>
                    <w:t>Структурное подразделение - мобильная бригада сопровождения семей, воспитывающих детей с ограниченными возможност</w:t>
                  </w:r>
                  <w:r w:rsidR="00AF41D8">
                    <w:rPr>
                      <w:rFonts w:ascii="Times New Roman" w:hAnsi="Times New Roman"/>
                      <w:sz w:val="20"/>
                      <w:szCs w:val="20"/>
                    </w:rPr>
                    <w:t>ями здоровья - служба «Надежда».</w:t>
                  </w:r>
                </w:p>
              </w:tc>
            </w:tr>
            <w:tr w:rsidR="00AF41D8" w:rsidTr="00AF41D8">
              <w:tc>
                <w:tcPr>
                  <w:tcW w:w="509" w:type="dxa"/>
                </w:tcPr>
                <w:p w:rsidR="000B2ADC" w:rsidRPr="000B2ADC" w:rsidRDefault="000B2ADC" w:rsidP="00945D3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936" w:type="dxa"/>
                </w:tcPr>
                <w:p w:rsidR="000B2ADC" w:rsidRPr="000B2ADC" w:rsidRDefault="000B2ADC" w:rsidP="00945D38">
                  <w:pPr>
                    <w:pStyle w:val="p32"/>
                    <w:spacing w:before="0" w:beforeAutospacing="0" w:after="0" w:afterAutospacing="0" w:line="0" w:lineRule="atLeast"/>
                    <w:rPr>
                      <w:rStyle w:val="s9"/>
                      <w:sz w:val="20"/>
                      <w:szCs w:val="20"/>
                    </w:rPr>
                  </w:pPr>
                  <w:r w:rsidRPr="000B2ADC">
                    <w:rPr>
                      <w:rStyle w:val="s9"/>
                      <w:rFonts w:ascii="Cambria Math" w:hAnsi="Cambria Math" w:cs="Cambria Math"/>
                      <w:sz w:val="20"/>
                      <w:szCs w:val="20"/>
                    </w:rPr>
                    <w:t>​</w:t>
                  </w:r>
                  <w:r w:rsidRPr="000B2ADC">
                    <w:rPr>
                      <w:rStyle w:val="s9"/>
                      <w:b/>
                      <w:sz w:val="20"/>
                      <w:szCs w:val="20"/>
                    </w:rPr>
                    <w:t>Доклад</w:t>
                  </w:r>
                  <w:r w:rsidRPr="000B2ADC">
                    <w:rPr>
                      <w:rStyle w:val="s9"/>
                      <w:sz w:val="20"/>
                      <w:szCs w:val="20"/>
                    </w:rPr>
                    <w:t xml:space="preserve"> «Структура работы педагога-психолога в ДОУ».</w:t>
                  </w:r>
                </w:p>
                <w:p w:rsidR="000B2ADC" w:rsidRPr="000B2ADC" w:rsidRDefault="000B2ADC" w:rsidP="00945D38">
                  <w:pPr>
                    <w:pStyle w:val="p32"/>
                    <w:spacing w:before="0" w:beforeAutospacing="0" w:after="0" w:afterAutospacing="0" w:line="0" w:lineRule="atLeast"/>
                    <w:rPr>
                      <w:rStyle w:val="s9"/>
                      <w:b/>
                      <w:sz w:val="20"/>
                      <w:szCs w:val="20"/>
                    </w:rPr>
                  </w:pPr>
                  <w:r w:rsidRPr="000B2ADC">
                    <w:rPr>
                      <w:rStyle w:val="s9"/>
                      <w:b/>
                      <w:sz w:val="20"/>
                      <w:szCs w:val="20"/>
                    </w:rPr>
                    <w:t xml:space="preserve">Практическая часть: </w:t>
                  </w:r>
                </w:p>
                <w:p w:rsidR="000B2ADC" w:rsidRPr="000B2ADC" w:rsidRDefault="000B2ADC" w:rsidP="00945D38">
                  <w:pPr>
                    <w:pStyle w:val="p32"/>
                    <w:spacing w:before="0" w:beforeAutospacing="0" w:after="0" w:afterAutospacing="0" w:line="0" w:lineRule="atLeast"/>
                    <w:rPr>
                      <w:rStyle w:val="s9"/>
                      <w:sz w:val="20"/>
                      <w:szCs w:val="20"/>
                    </w:rPr>
                  </w:pPr>
                  <w:r w:rsidRPr="000B2ADC">
                    <w:rPr>
                      <w:rStyle w:val="s9"/>
                      <w:b/>
                      <w:sz w:val="20"/>
                      <w:szCs w:val="20"/>
                    </w:rPr>
                    <w:t xml:space="preserve">Тренинг </w:t>
                  </w:r>
                  <w:r w:rsidRPr="000B2ADC">
                    <w:rPr>
                      <w:rStyle w:val="s9"/>
                      <w:sz w:val="20"/>
                      <w:szCs w:val="20"/>
                    </w:rPr>
                    <w:t>«Педагогическое выгорание»</w:t>
                  </w:r>
                </w:p>
                <w:p w:rsidR="000B2ADC" w:rsidRPr="000B2ADC" w:rsidRDefault="000B2ADC" w:rsidP="00945D38">
                  <w:pPr>
                    <w:pStyle w:val="a4"/>
                    <w:jc w:val="both"/>
                  </w:pPr>
                  <w:r w:rsidRPr="000B2ADC">
                    <w:rPr>
                      <w:b/>
                    </w:rPr>
                    <w:t>Цель:</w:t>
                  </w:r>
                  <w:r w:rsidRPr="000B2ADC">
                    <w:t xml:space="preserve"> формирование навыков регуляции педагогов, психоэмоциональных состояний, профилактика эмоционального выгорания в педагогической деятельности.</w:t>
                  </w:r>
                </w:p>
                <w:p w:rsidR="000B2ADC" w:rsidRDefault="000B2ADC" w:rsidP="00945D38">
                  <w:pPr>
                    <w:pStyle w:val="a4"/>
                    <w:jc w:val="both"/>
                  </w:pPr>
                  <w:proofErr w:type="gramStart"/>
                  <w:r w:rsidRPr="000B2ADC">
                    <w:rPr>
                      <w:b/>
                    </w:rPr>
                    <w:t>Видео-ролик</w:t>
                  </w:r>
                  <w:proofErr w:type="gramEnd"/>
                  <w:r w:rsidRPr="000B2ADC">
                    <w:t xml:space="preserve"> «Барашек»</w:t>
                  </w:r>
                </w:p>
                <w:p w:rsidR="00AF41D8" w:rsidRPr="000B2ADC" w:rsidRDefault="00AF41D8" w:rsidP="00945D38">
                  <w:pPr>
                    <w:pStyle w:val="a4"/>
                    <w:jc w:val="both"/>
                  </w:pPr>
                </w:p>
              </w:tc>
              <w:tc>
                <w:tcPr>
                  <w:tcW w:w="726" w:type="dxa"/>
                </w:tcPr>
                <w:p w:rsidR="000B2ADC" w:rsidRPr="000B2ADC" w:rsidRDefault="000B2ADC" w:rsidP="00945D38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час</w:t>
                  </w:r>
                </w:p>
              </w:tc>
              <w:tc>
                <w:tcPr>
                  <w:tcW w:w="1861" w:type="dxa"/>
                </w:tcPr>
                <w:p w:rsidR="000B2ADC" w:rsidRPr="000B2ADC" w:rsidRDefault="000B2ADC" w:rsidP="00945D3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Педагог-психолог высшей квалификационной категории</w:t>
                  </w:r>
                </w:p>
                <w:p w:rsidR="000B2ADC" w:rsidRPr="000B2ADC" w:rsidRDefault="000B2ADC" w:rsidP="00945D3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Коновалова Н.Е.</w:t>
                  </w:r>
                </w:p>
                <w:p w:rsidR="000B2ADC" w:rsidRPr="000B2ADC" w:rsidRDefault="000B2ADC" w:rsidP="00945D3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2" w:type="dxa"/>
                </w:tcPr>
                <w:p w:rsidR="000B2ADC" w:rsidRPr="000B2ADC" w:rsidRDefault="000B2ADC" w:rsidP="00AF41D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Буклет «Коррек</w:t>
                  </w:r>
                  <w:r w:rsidR="00AF41D8">
                    <w:rPr>
                      <w:rFonts w:ascii="Times New Roman" w:hAnsi="Times New Roman"/>
                      <w:sz w:val="20"/>
                      <w:szCs w:val="20"/>
                    </w:rPr>
                    <w:t>ционн</w:t>
                  </w:r>
                  <w:proofErr w:type="gramStart"/>
                  <w:r w:rsidR="00AF41D8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proofErr w:type="gramEnd"/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AF41D8" w:rsidRPr="000B2ADC">
                    <w:rPr>
                      <w:rFonts w:ascii="Times New Roman" w:hAnsi="Times New Roman"/>
                      <w:sz w:val="20"/>
                      <w:szCs w:val="20"/>
                    </w:rPr>
                    <w:t>разв</w:t>
                  </w:r>
                  <w:r w:rsidR="00AF41D8">
                    <w:rPr>
                      <w:rFonts w:ascii="Times New Roman" w:hAnsi="Times New Roman"/>
                      <w:sz w:val="20"/>
                      <w:szCs w:val="20"/>
                    </w:rPr>
                    <w:t>ивающие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упр</w:t>
                  </w:r>
                  <w:r w:rsidR="00AF41D8">
                    <w:rPr>
                      <w:rFonts w:ascii="Times New Roman" w:hAnsi="Times New Roman"/>
                      <w:sz w:val="20"/>
                      <w:szCs w:val="20"/>
                    </w:rPr>
                    <w:t>ажнений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развитию тактильных и кинес</w:t>
                  </w:r>
                  <w:r w:rsidR="00AF41D8">
                    <w:rPr>
                      <w:rFonts w:ascii="Times New Roman" w:hAnsi="Times New Roman"/>
                      <w:sz w:val="20"/>
                      <w:szCs w:val="20"/>
                    </w:rPr>
                    <w:t>тетических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процессов».</w:t>
                  </w:r>
                </w:p>
              </w:tc>
            </w:tr>
            <w:tr w:rsidR="00AF41D8" w:rsidTr="00AF41D8">
              <w:tc>
                <w:tcPr>
                  <w:tcW w:w="509" w:type="dxa"/>
                </w:tcPr>
                <w:p w:rsidR="000B2ADC" w:rsidRPr="000B2ADC" w:rsidRDefault="000B2ADC" w:rsidP="00191C8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936" w:type="dxa"/>
                </w:tcPr>
                <w:p w:rsidR="000B2ADC" w:rsidRPr="000B2ADC" w:rsidRDefault="000B2ADC" w:rsidP="00191C8F">
                  <w:pPr>
                    <w:pStyle w:val="p32"/>
                    <w:rPr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 w:rsidRPr="000B2ADC">
                    <w:rPr>
                      <w:b/>
                      <w:color w:val="000000"/>
                      <w:kern w:val="24"/>
                      <w:sz w:val="20"/>
                      <w:szCs w:val="20"/>
                    </w:rPr>
                    <w:t>Выставка достижений (</w:t>
                  </w:r>
                  <w:r w:rsidRPr="000B2ADC">
                    <w:rPr>
                      <w:sz w:val="20"/>
                      <w:szCs w:val="20"/>
                    </w:rPr>
                    <w:t>методического, наглядного, раздаточного материала ДОУ и Службы мобильной помощи «Надежда»</w:t>
                  </w:r>
                  <w:r w:rsidRPr="000B2ADC">
                    <w:rPr>
                      <w:b/>
                      <w:color w:val="000000"/>
                      <w:kern w:val="24"/>
                      <w:sz w:val="20"/>
                      <w:szCs w:val="20"/>
                    </w:rPr>
                    <w:t>)</w:t>
                  </w:r>
                </w:p>
                <w:p w:rsidR="000B2ADC" w:rsidRPr="000B2ADC" w:rsidRDefault="000B2ADC" w:rsidP="00191C8F">
                  <w:pPr>
                    <w:pStyle w:val="p32"/>
                    <w:rPr>
                      <w:rStyle w:val="s9"/>
                      <w:sz w:val="20"/>
                      <w:szCs w:val="20"/>
                    </w:rPr>
                  </w:pPr>
                  <w:r w:rsidRPr="000B2ADC">
                    <w:rPr>
                      <w:b/>
                      <w:sz w:val="20"/>
                      <w:szCs w:val="20"/>
                    </w:rPr>
                    <w:t xml:space="preserve"> Экскурсия по ДОУ</w:t>
                  </w:r>
                </w:p>
              </w:tc>
              <w:tc>
                <w:tcPr>
                  <w:tcW w:w="726" w:type="dxa"/>
                </w:tcPr>
                <w:p w:rsidR="000B2ADC" w:rsidRPr="000B2ADC" w:rsidRDefault="000B2ADC" w:rsidP="00191C8F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10</w:t>
                  </w: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мин.</w:t>
                  </w:r>
                </w:p>
              </w:tc>
              <w:tc>
                <w:tcPr>
                  <w:tcW w:w="1861" w:type="dxa"/>
                </w:tcPr>
                <w:p w:rsidR="000B2ADC" w:rsidRPr="000B2ADC" w:rsidRDefault="000B2ADC" w:rsidP="00191C8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Зам</w:t>
                  </w:r>
                  <w:r w:rsidR="00AF41D8">
                    <w:rPr>
                      <w:rFonts w:ascii="Times New Roman" w:hAnsi="Times New Roman"/>
                      <w:sz w:val="20"/>
                      <w:szCs w:val="20"/>
                    </w:rPr>
                    <w:t>еститель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заведующей </w:t>
                  </w:r>
                </w:p>
                <w:p w:rsidR="000B2ADC" w:rsidRPr="000B2ADC" w:rsidRDefault="000B2ADC" w:rsidP="00191C8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Граф М.Э.,</w:t>
                  </w:r>
                </w:p>
                <w:p w:rsidR="000B2ADC" w:rsidRPr="000B2ADC" w:rsidRDefault="00AF41D8" w:rsidP="00191C8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Учитель-дефектолог </w:t>
                  </w:r>
                  <w:proofErr w:type="spellStart"/>
                  <w:r w:rsidR="000B2ADC" w:rsidRPr="000B2ADC">
                    <w:rPr>
                      <w:rFonts w:ascii="Times New Roman" w:hAnsi="Times New Roman"/>
                      <w:sz w:val="20"/>
                      <w:szCs w:val="20"/>
                    </w:rPr>
                    <w:t>Воропинова</w:t>
                  </w:r>
                  <w:proofErr w:type="spellEnd"/>
                  <w:r w:rsidR="000B2ADC"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 И.П., </w:t>
                  </w:r>
                </w:p>
                <w:p w:rsidR="000B2ADC" w:rsidRDefault="00AF41D8" w:rsidP="00191C8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Педагог-психолог </w:t>
                  </w:r>
                  <w:r w:rsidR="000B2ADC" w:rsidRPr="000B2ADC">
                    <w:rPr>
                      <w:rFonts w:ascii="Times New Roman" w:hAnsi="Times New Roman"/>
                      <w:sz w:val="20"/>
                      <w:szCs w:val="20"/>
                    </w:rPr>
                    <w:t>Коновалова Н.Е.</w:t>
                  </w:r>
                </w:p>
                <w:p w:rsidR="00AF41D8" w:rsidRPr="000B2ADC" w:rsidRDefault="00AF41D8" w:rsidP="00191C8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2" w:type="dxa"/>
                </w:tcPr>
                <w:p w:rsidR="000B2ADC" w:rsidRPr="000B2ADC" w:rsidRDefault="000B2ADC" w:rsidP="00191C8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1D8" w:rsidTr="00F30601">
              <w:trPr>
                <w:trHeight w:val="1430"/>
              </w:trPr>
              <w:tc>
                <w:tcPr>
                  <w:tcW w:w="509" w:type="dxa"/>
                </w:tcPr>
                <w:p w:rsidR="00AF41D8" w:rsidRPr="000B2ADC" w:rsidRDefault="00AF41D8" w:rsidP="008C16A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936" w:type="dxa"/>
                </w:tcPr>
                <w:p w:rsidR="00AF41D8" w:rsidRPr="000B2ADC" w:rsidRDefault="00AF41D8" w:rsidP="008C16A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Заключительная часть:</w:t>
                  </w:r>
                </w:p>
                <w:p w:rsidR="00AF41D8" w:rsidRPr="000B2ADC" w:rsidRDefault="00AF41D8" w:rsidP="008C16A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9.1</w:t>
                  </w: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. Анализ, обмен мнениями, пожелания.</w:t>
                  </w:r>
                </w:p>
                <w:p w:rsidR="00AF41D8" w:rsidRPr="000B2ADC" w:rsidRDefault="00AF41D8" w:rsidP="008C16A4">
                  <w:pPr>
                    <w:rPr>
                      <w:rStyle w:val="s9"/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9.2. Отъезд участников.</w:t>
                  </w:r>
                </w:p>
              </w:tc>
              <w:tc>
                <w:tcPr>
                  <w:tcW w:w="726" w:type="dxa"/>
                </w:tcPr>
                <w:p w:rsidR="00AF41D8" w:rsidRPr="000B2ADC" w:rsidRDefault="00AF41D8" w:rsidP="008C16A4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 мин.</w:t>
                  </w:r>
                </w:p>
              </w:tc>
              <w:tc>
                <w:tcPr>
                  <w:tcW w:w="1861" w:type="dxa"/>
                </w:tcPr>
                <w:p w:rsidR="00AF41D8" w:rsidRDefault="00AF41D8" w:rsidP="008C16A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Заведующая </w:t>
                  </w:r>
                </w:p>
                <w:p w:rsidR="00AF41D8" w:rsidRPr="000B2ADC" w:rsidRDefault="00AF41D8" w:rsidP="008C16A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Новикова И.А.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:rsidR="00AF41D8" w:rsidRPr="000B2ADC" w:rsidRDefault="00AF41D8" w:rsidP="008C16A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ам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еститель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заведующей </w:t>
                  </w:r>
                </w:p>
                <w:p w:rsidR="00AF41D8" w:rsidRDefault="00AF41D8" w:rsidP="008C16A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Граф М.Э.</w:t>
                  </w:r>
                </w:p>
                <w:p w:rsidR="00AF41D8" w:rsidRDefault="00AF41D8" w:rsidP="008C16A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F41D8" w:rsidRDefault="00AF41D8" w:rsidP="008C16A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F41D8" w:rsidRDefault="00AF41D8" w:rsidP="008C16A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F41D8" w:rsidRPr="000B2ADC" w:rsidRDefault="00AF41D8" w:rsidP="008C16A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2" w:type="dxa"/>
                </w:tcPr>
                <w:p w:rsidR="00AF41D8" w:rsidRPr="000B2ADC" w:rsidRDefault="00AF41D8" w:rsidP="008C16A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Дневник стажера</w:t>
                  </w:r>
                </w:p>
              </w:tc>
            </w:tr>
          </w:tbl>
          <w:p w:rsidR="00B84071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B84071" w:rsidRPr="005A625E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6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МИНИСТЕРСТВО  ОБРАЗОВАНИЯ И МОЛОДЕЖНОЙ ПОЛИТИКИ СТАВРОПОЛЬСКОГО КРАЯ</w:t>
            </w:r>
          </w:p>
          <w:p w:rsidR="00B84071" w:rsidRPr="00807B94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4071" w:rsidRPr="004E5E6F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4071" w:rsidRPr="004E5E6F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4071" w:rsidRPr="004E5E6F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4071" w:rsidRDefault="00B84071" w:rsidP="004B6D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</w:t>
            </w:r>
          </w:p>
          <w:p w:rsidR="004B6DEE" w:rsidRDefault="00B84071" w:rsidP="004B6D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СТАЖИРОВОЧНОГО ДНЯ </w:t>
            </w:r>
            <w:proofErr w:type="gramStart"/>
            <w:r w:rsidR="004B6D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  <w:p w:rsidR="004B6DEE" w:rsidRPr="00807B94" w:rsidRDefault="004B6DEE" w:rsidP="004B6D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ДОШКОЛЬНО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 </w:t>
            </w: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«ДЕТСКИЙ САД КОМПЕНСИРУЮЩЕГО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ВИДА №</w:t>
            </w: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 «СКАЗКА»</w:t>
            </w:r>
          </w:p>
          <w:p w:rsidR="00B84071" w:rsidRDefault="00B84071" w:rsidP="00B8407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B6DEE" w:rsidRDefault="004B6DEE" w:rsidP="004B6DE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теме</w:t>
            </w:r>
            <w:r w:rsidRPr="004B6D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«Создание условий для распространения </w:t>
            </w:r>
          </w:p>
          <w:p w:rsidR="004B6DEE" w:rsidRDefault="004B6DEE" w:rsidP="004B6DE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6D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моделей государственно-общественного управления образованием и поддержка программ развития регионально-муниципальных систем дошкольного образования».</w:t>
            </w:r>
          </w:p>
          <w:p w:rsidR="00B84071" w:rsidRDefault="00B84071" w:rsidP="003B1C67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B6DEE" w:rsidRDefault="004B6DEE" w:rsidP="003B1C67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B6DEE" w:rsidRDefault="004B6DEE" w:rsidP="003B1C67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4071" w:rsidRPr="00807B94" w:rsidRDefault="00B84071" w:rsidP="003B1C67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4071" w:rsidRDefault="00B84071" w:rsidP="003B1C67">
            <w:pPr>
              <w:spacing w:line="240" w:lineRule="exac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4071" w:rsidRPr="00807B94" w:rsidRDefault="00B84071" w:rsidP="003B1C67">
            <w:pPr>
              <w:spacing w:line="240" w:lineRule="exac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Дата проведения: </w:t>
            </w:r>
            <w:r w:rsidR="003B150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</w:t>
            </w:r>
            <w:r w:rsidR="003B150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  <w:bookmarkStart w:id="0" w:name="_GoBack"/>
            <w:bookmarkEnd w:id="0"/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B84071" w:rsidRPr="00807B94" w:rsidRDefault="00B84071" w:rsidP="003B1C67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935" w:rsidRDefault="00B84071" w:rsidP="003B1C67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</w:t>
            </w:r>
            <w:r w:rsidR="004B6D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 проведения: г. Невинномысск</w:t>
            </w:r>
          </w:p>
          <w:p w:rsidR="00B84071" w:rsidRPr="00807B94" w:rsidRDefault="00B84071" w:rsidP="003B1C67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84071" w:rsidRPr="00807B94" w:rsidRDefault="00B84071" w:rsidP="003B1C67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Гагарина, д.23-а.</w:t>
            </w:r>
          </w:p>
          <w:p w:rsidR="00B84071" w:rsidRPr="00807B94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B84071" w:rsidRPr="00807B94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B84071" w:rsidRPr="00807B94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7815A8" w:rsidRDefault="007815A8" w:rsidP="003B1C67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815A8" w:rsidRPr="00807B94" w:rsidRDefault="007815A8" w:rsidP="003B1C67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84071" w:rsidRPr="00807B94" w:rsidRDefault="00B84071" w:rsidP="003B1C67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84071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г. </w:t>
            </w: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Невинномысск 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B84071" w:rsidRDefault="00B84071" w:rsidP="003B1C6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17F9" w:rsidRDefault="00D617F9" w:rsidP="00D617F9">
      <w:pPr>
        <w:tabs>
          <w:tab w:val="left" w:pos="20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30"/>
        <w:gridCol w:w="8031"/>
      </w:tblGrid>
      <w:tr w:rsidR="00D617F9" w:rsidTr="00D617F9">
        <w:tc>
          <w:tcPr>
            <w:tcW w:w="8030" w:type="dxa"/>
          </w:tcPr>
          <w:tbl>
            <w:tblPr>
              <w:tblStyle w:val="a5"/>
              <w:tblpPr w:leftFromText="180" w:rightFromText="180" w:vertAnchor="text" w:horzAnchor="margin" w:tblpY="181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3347"/>
              <w:gridCol w:w="709"/>
              <w:gridCol w:w="1843"/>
              <w:gridCol w:w="1559"/>
            </w:tblGrid>
            <w:tr w:rsidR="00D617F9" w:rsidTr="00D617F9">
              <w:tc>
                <w:tcPr>
                  <w:tcW w:w="617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/</w:t>
                  </w: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3347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709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</w:t>
                  </w:r>
                </w:p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1843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Докладчик, ответственный</w:t>
                  </w:r>
                </w:p>
              </w:tc>
              <w:tc>
                <w:tcPr>
                  <w:tcW w:w="1559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Раздаточный материал</w:t>
                  </w:r>
                </w:p>
              </w:tc>
            </w:tr>
            <w:tr w:rsidR="00D617F9" w:rsidTr="00D617F9">
              <w:tc>
                <w:tcPr>
                  <w:tcW w:w="617" w:type="dxa"/>
                </w:tcPr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7" w:type="dxa"/>
                </w:tcPr>
                <w:p w:rsidR="00D617F9" w:rsidRPr="00D617F9" w:rsidRDefault="00D617F9" w:rsidP="00917E3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Встреча гостей, регистрация участников.</w:t>
                  </w:r>
                </w:p>
              </w:tc>
              <w:tc>
                <w:tcPr>
                  <w:tcW w:w="709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10 мин.</w:t>
                  </w:r>
                </w:p>
              </w:tc>
              <w:tc>
                <w:tcPr>
                  <w:tcW w:w="1843" w:type="dxa"/>
                </w:tcPr>
                <w:p w:rsidR="00D617F9" w:rsidRPr="00D617F9" w:rsidRDefault="00D617F9" w:rsidP="00917E3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Заместитель заведующей по АХР, </w:t>
                  </w:r>
                  <w:proofErr w:type="spellStart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Напитухина</w:t>
                  </w:r>
                  <w:proofErr w:type="spellEnd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Н.Н., учитель-логопед Сысоева И.Ю.</w:t>
                  </w:r>
                </w:p>
              </w:tc>
              <w:tc>
                <w:tcPr>
                  <w:tcW w:w="1559" w:type="dxa"/>
                </w:tcPr>
                <w:p w:rsidR="00D617F9" w:rsidRPr="00D617F9" w:rsidRDefault="00D617F9" w:rsidP="00917E3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617F9" w:rsidTr="00D617F9">
              <w:tc>
                <w:tcPr>
                  <w:tcW w:w="617" w:type="dxa"/>
                </w:tcPr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7" w:type="dxa"/>
                </w:tcPr>
                <w:p w:rsidR="00D617F9" w:rsidRPr="00D617F9" w:rsidRDefault="00D617F9" w:rsidP="00917E37">
                  <w:pPr>
                    <w:rPr>
                      <w:rFonts w:ascii="Times New Roman" w:eastAsia="Times New Roman" w:hAnsi="Times New Roman"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D617F9">
                    <w:rPr>
                      <w:rFonts w:ascii="Times New Roman" w:eastAsia="Times New Roman" w:hAnsi="Times New Roman"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Представление дошкольной организации. </w:t>
                  </w: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Приветствие участников мероприятия.</w:t>
                  </w: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Концертная часть:</w:t>
                  </w: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1.Песня «Детский сад «Сказка» в исполнении воспитанников ДОУ 5-7 лет.</w:t>
                  </w: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2.Оркестр «Что нам осень принесла» в исполнении воспитанников ДОУ 5-7 лет</w:t>
                  </w:r>
                </w:p>
              </w:tc>
              <w:tc>
                <w:tcPr>
                  <w:tcW w:w="709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10 мин.</w:t>
                  </w:r>
                </w:p>
              </w:tc>
              <w:tc>
                <w:tcPr>
                  <w:tcW w:w="1843" w:type="dxa"/>
                </w:tcPr>
                <w:p w:rsidR="00D617F9" w:rsidRPr="00D617F9" w:rsidRDefault="00D617F9" w:rsidP="00917E3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Заведующая ГКДОУ д/с №31 «Сказка» Новикова И.А.</w:t>
                  </w: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Музыкальный руководитель  высшей квалификационной категории </w:t>
                  </w: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Бондаренко О.В.</w:t>
                  </w:r>
                </w:p>
              </w:tc>
              <w:tc>
                <w:tcPr>
                  <w:tcW w:w="1559" w:type="dxa"/>
                </w:tcPr>
                <w:p w:rsidR="00D617F9" w:rsidRPr="00D617F9" w:rsidRDefault="00D617F9" w:rsidP="00917E3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617F9" w:rsidTr="00D617F9">
              <w:tc>
                <w:tcPr>
                  <w:tcW w:w="617" w:type="dxa"/>
                </w:tcPr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7" w:type="dxa"/>
                </w:tcPr>
                <w:p w:rsidR="00D617F9" w:rsidRPr="00D617F9" w:rsidRDefault="00D617F9" w:rsidP="00917E37">
                  <w:pPr>
                    <w:rPr>
                      <w:rFonts w:ascii="Times New Roman" w:eastAsia="Times New Roman" w:hAnsi="Times New Roman"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D617F9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Фильм</w:t>
                  </w:r>
                  <w:r w:rsidRPr="00D617F9">
                    <w:rPr>
                      <w:rFonts w:ascii="Times New Roman" w:eastAsia="Times New Roman" w:hAnsi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«Особенное счастье».</w:t>
                  </w:r>
                </w:p>
              </w:tc>
              <w:tc>
                <w:tcPr>
                  <w:tcW w:w="709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20 мин.</w:t>
                  </w:r>
                </w:p>
              </w:tc>
              <w:tc>
                <w:tcPr>
                  <w:tcW w:w="1843" w:type="dxa"/>
                </w:tcPr>
                <w:p w:rsidR="00D617F9" w:rsidRPr="00D617F9" w:rsidRDefault="00D617F9" w:rsidP="00917E3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Заместитель </w:t>
                  </w:r>
                  <w:proofErr w:type="gramStart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заведующей Граф</w:t>
                  </w:r>
                  <w:proofErr w:type="gramEnd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М.Э., воспитатель Великородная Е.И.</w:t>
                  </w:r>
                </w:p>
              </w:tc>
              <w:tc>
                <w:tcPr>
                  <w:tcW w:w="1559" w:type="dxa"/>
                </w:tcPr>
                <w:p w:rsidR="00D617F9" w:rsidRPr="00D617F9" w:rsidRDefault="00D617F9" w:rsidP="00917E3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617F9" w:rsidTr="00D617F9">
              <w:tc>
                <w:tcPr>
                  <w:tcW w:w="617" w:type="dxa"/>
                </w:tcPr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7" w:type="dxa"/>
                </w:tcPr>
                <w:p w:rsidR="00D617F9" w:rsidRPr="00D617F9" w:rsidRDefault="00D617F9" w:rsidP="00917E37">
                  <w:pPr>
                    <w:pStyle w:val="p10"/>
                    <w:spacing w:before="0" w:beforeAutospacing="0" w:after="0" w:afterAutospacing="0" w:line="0" w:lineRule="atLeast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D617F9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Активная практика (</w:t>
                  </w:r>
                  <w:r w:rsidRPr="00D617F9">
                    <w:rPr>
                      <w:rStyle w:val="s1"/>
                      <w:sz w:val="20"/>
                      <w:szCs w:val="20"/>
                    </w:rPr>
                    <w:t>Наблюдение и анализ образовательной деятельности с использованием развивающего оборудования</w:t>
                  </w:r>
                  <w:r w:rsidRPr="00D617F9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):</w:t>
                  </w:r>
                </w:p>
                <w:p w:rsidR="00D617F9" w:rsidRPr="00D617F9" w:rsidRDefault="00D617F9" w:rsidP="00917E37">
                  <w:pPr>
                    <w:pStyle w:val="p10"/>
                    <w:numPr>
                      <w:ilvl w:val="0"/>
                      <w:numId w:val="1"/>
                    </w:numPr>
                    <w:spacing w:before="0" w:beforeAutospacing="0" w:after="0" w:afterAutospacing="0" w:line="0" w:lineRule="atLeast"/>
                    <w:ind w:left="0" w:firstLine="0"/>
                    <w:rPr>
                      <w:rStyle w:val="s1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D617F9">
                    <w:rPr>
                      <w:rStyle w:val="s1"/>
                      <w:b/>
                      <w:sz w:val="20"/>
                      <w:szCs w:val="20"/>
                    </w:rPr>
                    <w:t>Непосредственно образовательная деятельность по развитию речи с использованием ИКТ:</w:t>
                  </w:r>
                </w:p>
                <w:p w:rsidR="00D617F9" w:rsidRPr="00D617F9" w:rsidRDefault="00D617F9" w:rsidP="00D617F9">
                  <w:pPr>
                    <w:numPr>
                      <w:ilvl w:val="1"/>
                      <w:numId w:val="1"/>
                    </w:numPr>
                    <w:spacing w:line="0" w:lineRule="atLeast"/>
                    <w:ind w:left="121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Индивидуальная работа с </w:t>
                  </w:r>
                  <w:proofErr w:type="gramStart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ребенком</w:t>
                  </w:r>
                  <w:proofErr w:type="gramEnd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имеющим </w:t>
                  </w:r>
                  <w:proofErr w:type="spellStart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сенсоневральную</w:t>
                  </w:r>
                  <w:proofErr w:type="spellEnd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тугоухость </w:t>
                  </w:r>
                  <w:r w:rsidRPr="00D617F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III</w:t>
                  </w: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степени   (5 лет) с использованием мультимедийной программы «Учимся говорить правильно».</w:t>
                  </w:r>
                </w:p>
                <w:p w:rsidR="00D617F9" w:rsidRDefault="00D617F9" w:rsidP="00D617F9">
                  <w:pPr>
                    <w:spacing w:line="0" w:lineRule="atLeast"/>
                    <w:ind w:left="12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Цель: совершенствование навыка речевого развития ребенка с использованием мультимедийной программы «Учимся говорить правильно».</w:t>
                  </w:r>
                </w:p>
                <w:p w:rsidR="00D617F9" w:rsidRPr="00D617F9" w:rsidRDefault="00D617F9" w:rsidP="00D617F9">
                  <w:pPr>
                    <w:spacing w:line="0" w:lineRule="atLeast"/>
                    <w:ind w:left="12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pStyle w:val="p10"/>
                    <w:spacing w:before="0" w:beforeAutospacing="0" w:after="0" w:afterAutospacing="0" w:line="0" w:lineRule="atLeast"/>
                    <w:ind w:left="4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 час</w:t>
                  </w: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spacing w:line="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D617F9" w:rsidRPr="00D617F9" w:rsidRDefault="00D617F9" w:rsidP="00917E3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Учитель-логопед первой квалификационной категории </w:t>
                  </w:r>
                </w:p>
                <w:p w:rsidR="00D617F9" w:rsidRPr="00D617F9" w:rsidRDefault="00D617F9" w:rsidP="00917E37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Лобинцева</w:t>
                  </w:r>
                  <w:proofErr w:type="spellEnd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Е.В.</w:t>
                  </w:r>
                </w:p>
                <w:p w:rsidR="00D617F9" w:rsidRPr="00D617F9" w:rsidRDefault="00D617F9" w:rsidP="00917E37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17F9" w:rsidRPr="00D617F9" w:rsidRDefault="00D617F9" w:rsidP="00917E3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Буклет «Возрастные особенности речевого развития дошкольного возраста»</w:t>
                  </w: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617F9" w:rsidTr="00D617F9">
              <w:tc>
                <w:tcPr>
                  <w:tcW w:w="617" w:type="dxa"/>
                </w:tcPr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47" w:type="dxa"/>
                </w:tcPr>
                <w:p w:rsidR="00D617F9" w:rsidRPr="00D617F9" w:rsidRDefault="00D617F9" w:rsidP="00917E37">
                  <w:pPr>
                    <w:pStyle w:val="p10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617F9" w:rsidRPr="00D617F9" w:rsidRDefault="00D617F9" w:rsidP="00917E37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D617F9" w:rsidRPr="00D617F9" w:rsidRDefault="00D617F9" w:rsidP="00917E37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617F9" w:rsidRPr="00D617F9" w:rsidRDefault="00D617F9" w:rsidP="00917E37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617F9" w:rsidRDefault="00D617F9" w:rsidP="00D617F9">
            <w:pPr>
              <w:tabs>
                <w:tab w:val="left" w:pos="2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1" w:type="dxa"/>
          </w:tcPr>
          <w:tbl>
            <w:tblPr>
              <w:tblStyle w:val="a5"/>
              <w:tblW w:w="0" w:type="auto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02"/>
              <w:gridCol w:w="666"/>
              <w:gridCol w:w="1560"/>
              <w:gridCol w:w="1560"/>
            </w:tblGrid>
            <w:tr w:rsidR="00D617F9" w:rsidTr="00D617F9">
              <w:tc>
                <w:tcPr>
                  <w:tcW w:w="567" w:type="dxa"/>
                </w:tcPr>
                <w:p w:rsidR="00D617F9" w:rsidRPr="00D617F9" w:rsidRDefault="00D617F9" w:rsidP="00D617F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 xml:space="preserve">№ </w:t>
                  </w:r>
                  <w:proofErr w:type="gramStart"/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/</w:t>
                  </w: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3402" w:type="dxa"/>
                </w:tcPr>
                <w:p w:rsidR="00D617F9" w:rsidRPr="00D617F9" w:rsidRDefault="00D617F9" w:rsidP="00D617F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666" w:type="dxa"/>
                </w:tcPr>
                <w:p w:rsidR="00D617F9" w:rsidRPr="00D617F9" w:rsidRDefault="00D617F9" w:rsidP="00D617F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</w:t>
                  </w:r>
                </w:p>
                <w:p w:rsidR="00D617F9" w:rsidRPr="00D617F9" w:rsidRDefault="00D617F9" w:rsidP="00D617F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1560" w:type="dxa"/>
                </w:tcPr>
                <w:p w:rsidR="00D617F9" w:rsidRPr="00D617F9" w:rsidRDefault="00D617F9" w:rsidP="00D617F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Докладчик, ответственный</w:t>
                  </w:r>
                </w:p>
              </w:tc>
              <w:tc>
                <w:tcPr>
                  <w:tcW w:w="1560" w:type="dxa"/>
                </w:tcPr>
                <w:p w:rsidR="00D617F9" w:rsidRPr="00D617F9" w:rsidRDefault="00D617F9" w:rsidP="00D617F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Раздаточный материал</w:t>
                  </w:r>
                </w:p>
              </w:tc>
            </w:tr>
            <w:tr w:rsidR="00D617F9" w:rsidTr="00D617F9">
              <w:tc>
                <w:tcPr>
                  <w:tcW w:w="567" w:type="dxa"/>
                </w:tcPr>
                <w:p w:rsid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D617F9" w:rsidRPr="00D617F9" w:rsidRDefault="00D617F9" w:rsidP="00D617F9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1.2.</w:t>
                  </w: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Индивидуальная работа с ребенком 5-х лет с диагнозом врожденная аномалия верхних конечностей.</w:t>
                  </w:r>
                </w:p>
                <w:p w:rsidR="00D617F9" w:rsidRPr="00D617F9" w:rsidRDefault="00D617F9" w:rsidP="00D617F9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Цель: развитие мелкой моторики ребенка с ОВЗ посредством игровых приемов.</w:t>
                  </w:r>
                </w:p>
                <w:p w:rsidR="00C07035" w:rsidRDefault="00C07035" w:rsidP="00D617F9">
                  <w:pPr>
                    <w:tabs>
                      <w:tab w:val="left" w:pos="735"/>
                    </w:tabs>
                    <w:spacing w:line="0" w:lineRule="atLeast"/>
                    <w:jc w:val="both"/>
                    <w:rPr>
                      <w:rStyle w:val="s1"/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tabs>
                      <w:tab w:val="left" w:pos="735"/>
                    </w:tabs>
                    <w:spacing w:line="0" w:lineRule="atLeast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Style w:val="s1"/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  <w:r w:rsidRPr="00D617F9">
                    <w:rPr>
                      <w:rStyle w:val="s1"/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Театральная деятельность в ДОУ.</w:t>
                  </w:r>
                </w:p>
                <w:p w:rsidR="00D617F9" w:rsidRPr="00D617F9" w:rsidRDefault="00D617F9" w:rsidP="00D617F9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2.1.Подгрупповое театральное занятие с детьми с ОНР (5-6 лет) «Путешествие в театр».</w:t>
                  </w:r>
                </w:p>
                <w:p w:rsidR="00D617F9" w:rsidRPr="00D617F9" w:rsidRDefault="00D617F9" w:rsidP="00D617F9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Цель: развитие интонационной стороны речи,  психофизических способностей детей средствами театрализованной деятельности. </w:t>
                  </w:r>
                </w:p>
                <w:p w:rsidR="00C07035" w:rsidRDefault="00C07035" w:rsidP="00D617F9">
                  <w:pPr>
                    <w:pStyle w:val="p10"/>
                    <w:spacing w:before="0" w:beforeAutospacing="0" w:after="0" w:afterAutospacing="0" w:line="0" w:lineRule="atLeast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pStyle w:val="p10"/>
                    <w:spacing w:before="0" w:beforeAutospacing="0" w:after="0" w:afterAutospacing="0" w:line="0" w:lineRule="atLeast"/>
                    <w:rPr>
                      <w:rStyle w:val="s1"/>
                      <w:b/>
                      <w:sz w:val="20"/>
                      <w:szCs w:val="20"/>
                    </w:rPr>
                  </w:pPr>
                  <w:r w:rsidRPr="00D617F9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3. </w:t>
                  </w:r>
                  <w:r w:rsidRPr="00D617F9">
                    <w:rPr>
                      <w:rStyle w:val="s1"/>
                      <w:b/>
                      <w:sz w:val="20"/>
                      <w:szCs w:val="20"/>
                    </w:rPr>
                    <w:t>Непосредственно образовательная деятельность по коррекционн</w:t>
                  </w:r>
                  <w:proofErr w:type="gramStart"/>
                  <w:r w:rsidRPr="00D617F9">
                    <w:rPr>
                      <w:rStyle w:val="s1"/>
                      <w:b/>
                      <w:sz w:val="20"/>
                      <w:szCs w:val="20"/>
                    </w:rPr>
                    <w:t>о-</w:t>
                  </w:r>
                  <w:proofErr w:type="gramEnd"/>
                  <w:r w:rsidRPr="00D617F9">
                    <w:rPr>
                      <w:rStyle w:val="s1"/>
                      <w:b/>
                      <w:sz w:val="20"/>
                      <w:szCs w:val="20"/>
                    </w:rPr>
                    <w:t xml:space="preserve"> развивающему развитию.</w:t>
                  </w:r>
                </w:p>
                <w:p w:rsidR="00D617F9" w:rsidRPr="00D617F9" w:rsidRDefault="00D617F9" w:rsidP="00D617F9">
                  <w:pPr>
                    <w:pStyle w:val="p10"/>
                    <w:spacing w:before="0" w:beforeAutospacing="0" w:after="0" w:afterAutospacing="0" w:line="0" w:lineRule="atLeast"/>
                    <w:jc w:val="both"/>
                    <w:rPr>
                      <w:sz w:val="20"/>
                      <w:szCs w:val="20"/>
                    </w:rPr>
                  </w:pPr>
                  <w:r w:rsidRPr="00D617F9">
                    <w:rPr>
                      <w:rStyle w:val="s1"/>
                      <w:sz w:val="20"/>
                      <w:szCs w:val="20"/>
                    </w:rPr>
                    <w:t xml:space="preserve">3.1. </w:t>
                  </w:r>
                  <w:r w:rsidRPr="00D617F9">
                    <w:rPr>
                      <w:sz w:val="20"/>
                      <w:szCs w:val="20"/>
                    </w:rPr>
                    <w:t>Конспект  коррекционн</w:t>
                  </w:r>
                  <w:proofErr w:type="gramStart"/>
                  <w:r w:rsidRPr="00D617F9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D617F9">
                    <w:rPr>
                      <w:sz w:val="20"/>
                      <w:szCs w:val="20"/>
                    </w:rPr>
                    <w:t xml:space="preserve"> развивающего НОД с  детьми с ОНР  (4-5 лет) «Формирование когнитивной сферы детей дошкольного возраста на основе развития тактильного восприятия и мелкой моторики средствами игрового набора «</w:t>
                  </w:r>
                  <w:proofErr w:type="spellStart"/>
                  <w:r w:rsidRPr="00D617F9">
                    <w:rPr>
                      <w:sz w:val="20"/>
                      <w:szCs w:val="20"/>
                    </w:rPr>
                    <w:t>Пертра</w:t>
                  </w:r>
                  <w:proofErr w:type="spellEnd"/>
                  <w:r w:rsidRPr="00D617F9">
                    <w:rPr>
                      <w:sz w:val="20"/>
                      <w:szCs w:val="20"/>
                    </w:rPr>
                    <w:t>».</w:t>
                  </w:r>
                </w:p>
                <w:p w:rsid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Цель: Развитие познавательной сферы ребенка с ОНР.</w:t>
                  </w:r>
                </w:p>
                <w:p w:rsidR="00C07035" w:rsidRPr="00D617F9" w:rsidRDefault="00C07035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</w:tcPr>
                <w:p w:rsidR="00D617F9" w:rsidRP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D617F9" w:rsidRPr="00D617F9" w:rsidRDefault="00D617F9" w:rsidP="00D617F9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Учитель-дефектолог </w:t>
                  </w:r>
                  <w:proofErr w:type="spellStart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Воропинова</w:t>
                  </w:r>
                  <w:proofErr w:type="spellEnd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И.П.</w:t>
                  </w:r>
                </w:p>
                <w:p w:rsidR="00D617F9" w:rsidRPr="00D617F9" w:rsidRDefault="00D617F9" w:rsidP="00D617F9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D617F9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Воспитатель высшей квалификационной категории Сальникова Р.В.</w:t>
                  </w:r>
                </w:p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Педагог-психолог Супрунова Ю.Ю.</w:t>
                  </w:r>
                </w:p>
                <w:p w:rsidR="00D617F9" w:rsidRPr="00D617F9" w:rsidRDefault="00D617F9" w:rsidP="00D617F9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Буклет «Игры для детей с особыми потребностями в развитии»</w:t>
                  </w:r>
                </w:p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Рекомендации для педагогов «Театрализованная деятельность».</w:t>
                  </w:r>
                </w:p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Буклет «Игровой комплект «</w:t>
                  </w:r>
                  <w:proofErr w:type="spellStart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Пертра</w:t>
                  </w:r>
                  <w:proofErr w:type="spellEnd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D617F9" w:rsidTr="00D617F9">
              <w:tc>
                <w:tcPr>
                  <w:tcW w:w="567" w:type="dxa"/>
                </w:tcPr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D617F9" w:rsidRPr="00D617F9" w:rsidRDefault="00D617F9" w:rsidP="00D617F9">
                  <w:pPr>
                    <w:pStyle w:val="p10"/>
                    <w:spacing w:before="0" w:beforeAutospacing="0" w:after="0" w:afterAutospacing="0" w:line="0" w:lineRule="atLeast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D617F9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Пассивная практика: </w:t>
                  </w:r>
                </w:p>
                <w:p w:rsidR="00D617F9" w:rsidRPr="00D617F9" w:rsidRDefault="00D617F9" w:rsidP="00D617F9">
                  <w:pPr>
                    <w:pStyle w:val="p10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D617F9">
                    <w:rPr>
                      <w:bCs/>
                      <w:color w:val="000000"/>
                      <w:kern w:val="24"/>
                      <w:sz w:val="20"/>
                      <w:szCs w:val="20"/>
                    </w:rPr>
                    <w:t>5.1.</w:t>
                  </w:r>
                  <w:r w:rsidRPr="00D617F9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D617F9">
                    <w:rPr>
                      <w:rStyle w:val="s1"/>
                      <w:sz w:val="20"/>
                      <w:szCs w:val="20"/>
                    </w:rPr>
                    <w:t>Доклад «Структура ГКДОУ «Детский сад № 31 «Сказка». «Роль государственно-общественного управления в развитии системы дошкольного образования»</w:t>
                  </w:r>
                </w:p>
              </w:tc>
              <w:tc>
                <w:tcPr>
                  <w:tcW w:w="666" w:type="dxa"/>
                </w:tcPr>
                <w:p w:rsidR="00D617F9" w:rsidRPr="00D617F9" w:rsidRDefault="00D617F9" w:rsidP="00D617F9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30 мин.</w:t>
                  </w:r>
                </w:p>
                <w:p w:rsidR="00D617F9" w:rsidRPr="00D617F9" w:rsidRDefault="00D617F9" w:rsidP="00D617F9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D617F9" w:rsidRPr="00D617F9" w:rsidRDefault="00D617F9" w:rsidP="00D617F9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Заведующая ГКДОУ д/с №31 «Сказка» Новикова И.А.</w:t>
                  </w:r>
                </w:p>
                <w:p w:rsidR="00D617F9" w:rsidRPr="00D617F9" w:rsidRDefault="00D617F9" w:rsidP="00D617F9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C07035" w:rsidRDefault="00D617F9" w:rsidP="00D617F9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Положения о Совете ДОУ, регламент работы Совета ДОУ, положе</w:t>
                  </w:r>
                  <w:r w:rsidR="00C07035">
                    <w:rPr>
                      <w:rFonts w:ascii="Times New Roman" w:hAnsi="Times New Roman"/>
                      <w:sz w:val="20"/>
                      <w:szCs w:val="20"/>
                    </w:rPr>
                    <w:t>ние о Попечительском совете ДОУ.</w:t>
                  </w:r>
                </w:p>
                <w:p w:rsidR="00C07035" w:rsidRDefault="00C07035" w:rsidP="00D617F9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7035" w:rsidRDefault="00C07035" w:rsidP="00D617F9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7035" w:rsidRPr="00D617F9" w:rsidRDefault="00C07035" w:rsidP="00D617F9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617F9" w:rsidRDefault="00D617F9" w:rsidP="00D617F9">
            <w:pPr>
              <w:tabs>
                <w:tab w:val="left" w:pos="2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4071" w:rsidRDefault="00B84071" w:rsidP="00D617F9">
      <w:pPr>
        <w:tabs>
          <w:tab w:val="left" w:pos="203"/>
        </w:tabs>
        <w:rPr>
          <w:rFonts w:ascii="Times New Roman" w:hAnsi="Times New Roman"/>
          <w:b/>
          <w:sz w:val="24"/>
          <w:szCs w:val="24"/>
        </w:rPr>
      </w:pPr>
    </w:p>
    <w:p w:rsidR="00C326AF" w:rsidRDefault="00C326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53BA" w:rsidRDefault="008653BA" w:rsidP="008653BA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648AA" w:rsidRDefault="001648AA" w:rsidP="008653BA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653BA" w:rsidRPr="00C31F10" w:rsidRDefault="008653BA" w:rsidP="008653BA">
      <w:pPr>
        <w:rPr>
          <w:sz w:val="24"/>
          <w:szCs w:val="24"/>
        </w:rPr>
      </w:pPr>
    </w:p>
    <w:p w:rsidR="00F16FF9" w:rsidRDefault="00F16FF9"/>
    <w:sectPr w:rsidR="00F16FF9" w:rsidSect="00B84071">
      <w:pgSz w:w="16838" w:h="11906" w:orient="landscape"/>
      <w:pgMar w:top="284" w:right="56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68DE"/>
    <w:multiLevelType w:val="multilevel"/>
    <w:tmpl w:val="5A32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2"/>
      </w:rPr>
    </w:lvl>
  </w:abstractNum>
  <w:abstractNum w:abstractNumId="1">
    <w:nsid w:val="4C633724"/>
    <w:multiLevelType w:val="multilevel"/>
    <w:tmpl w:val="5A32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2"/>
      </w:rPr>
    </w:lvl>
  </w:abstractNum>
  <w:abstractNum w:abstractNumId="2">
    <w:nsid w:val="6D3F4ACA"/>
    <w:multiLevelType w:val="hybridMultilevel"/>
    <w:tmpl w:val="16AC408E"/>
    <w:lvl w:ilvl="0" w:tplc="1592EA3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06D46"/>
    <w:multiLevelType w:val="multilevel"/>
    <w:tmpl w:val="5A32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2"/>
      </w:rPr>
    </w:lvl>
  </w:abstractNum>
  <w:abstractNum w:abstractNumId="4">
    <w:nsid w:val="791A2D69"/>
    <w:multiLevelType w:val="multilevel"/>
    <w:tmpl w:val="5A32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2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BA"/>
    <w:rsid w:val="00084A18"/>
    <w:rsid w:val="000B2ADC"/>
    <w:rsid w:val="000E7DDF"/>
    <w:rsid w:val="001648AA"/>
    <w:rsid w:val="001A3875"/>
    <w:rsid w:val="001B61F5"/>
    <w:rsid w:val="001C0A53"/>
    <w:rsid w:val="002D24D4"/>
    <w:rsid w:val="003262BA"/>
    <w:rsid w:val="003A5BE7"/>
    <w:rsid w:val="003B1503"/>
    <w:rsid w:val="004B3816"/>
    <w:rsid w:val="004B6DEE"/>
    <w:rsid w:val="004C2B35"/>
    <w:rsid w:val="005438A9"/>
    <w:rsid w:val="00597735"/>
    <w:rsid w:val="005B5935"/>
    <w:rsid w:val="005E771A"/>
    <w:rsid w:val="00685AEC"/>
    <w:rsid w:val="007511CD"/>
    <w:rsid w:val="007815A8"/>
    <w:rsid w:val="008653BA"/>
    <w:rsid w:val="008803BF"/>
    <w:rsid w:val="00900832"/>
    <w:rsid w:val="00921193"/>
    <w:rsid w:val="009C487F"/>
    <w:rsid w:val="00A35ECF"/>
    <w:rsid w:val="00AF41D8"/>
    <w:rsid w:val="00B84071"/>
    <w:rsid w:val="00BC2EB6"/>
    <w:rsid w:val="00C07035"/>
    <w:rsid w:val="00C326AF"/>
    <w:rsid w:val="00D617F9"/>
    <w:rsid w:val="00D9781D"/>
    <w:rsid w:val="00F16FF9"/>
    <w:rsid w:val="00F46D91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653BA"/>
  </w:style>
  <w:style w:type="paragraph" w:customStyle="1" w:styleId="p10">
    <w:name w:val="p10"/>
    <w:basedOn w:val="a"/>
    <w:rsid w:val="00865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865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rsid w:val="008653BA"/>
  </w:style>
  <w:style w:type="paragraph" w:styleId="a3">
    <w:name w:val="List Paragraph"/>
    <w:basedOn w:val="a"/>
    <w:uiPriority w:val="34"/>
    <w:qFormat/>
    <w:rsid w:val="000E7DDF"/>
    <w:pPr>
      <w:ind w:left="720"/>
      <w:contextualSpacing/>
    </w:pPr>
  </w:style>
  <w:style w:type="paragraph" w:styleId="a4">
    <w:name w:val="No Spacing"/>
    <w:uiPriority w:val="1"/>
    <w:qFormat/>
    <w:rsid w:val="00FF3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8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0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653BA"/>
  </w:style>
  <w:style w:type="paragraph" w:customStyle="1" w:styleId="p10">
    <w:name w:val="p10"/>
    <w:basedOn w:val="a"/>
    <w:rsid w:val="00865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865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rsid w:val="008653BA"/>
  </w:style>
  <w:style w:type="paragraph" w:styleId="a3">
    <w:name w:val="List Paragraph"/>
    <w:basedOn w:val="a"/>
    <w:uiPriority w:val="34"/>
    <w:qFormat/>
    <w:rsid w:val="000E7DDF"/>
    <w:pPr>
      <w:ind w:left="720"/>
      <w:contextualSpacing/>
    </w:pPr>
  </w:style>
  <w:style w:type="paragraph" w:styleId="a4">
    <w:name w:val="No Spacing"/>
    <w:uiPriority w:val="1"/>
    <w:qFormat/>
    <w:rsid w:val="00FF3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8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0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Skazka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</cp:revision>
  <cp:lastPrinted>2015-11-06T12:37:00Z</cp:lastPrinted>
  <dcterms:created xsi:type="dcterms:W3CDTF">2015-11-02T06:23:00Z</dcterms:created>
  <dcterms:modified xsi:type="dcterms:W3CDTF">2015-11-13T08:51:00Z</dcterms:modified>
</cp:coreProperties>
</file>